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5B" w:rsidRPr="001A00B8" w:rsidRDefault="002B6168">
      <w:pPr>
        <w:spacing w:line="560" w:lineRule="atLeast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1A00B8">
        <w:rPr>
          <w:rFonts w:ascii="仿宋" w:eastAsia="仿宋" w:hAnsi="仿宋" w:hint="eastAsia"/>
          <w:sz w:val="32"/>
          <w:szCs w:val="32"/>
        </w:rPr>
        <w:t>附件</w:t>
      </w:r>
      <w:r w:rsidR="001A00B8" w:rsidRPr="001A00B8">
        <w:rPr>
          <w:rFonts w:ascii="仿宋" w:eastAsia="仿宋" w:hAnsi="仿宋" w:hint="eastAsia"/>
          <w:sz w:val="32"/>
          <w:szCs w:val="32"/>
        </w:rPr>
        <w:t>3</w:t>
      </w:r>
    </w:p>
    <w:p w:rsidR="008A5342" w:rsidRPr="001A00B8" w:rsidRDefault="008C6837" w:rsidP="00296ABB">
      <w:pPr>
        <w:spacing w:line="70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1A00B8">
        <w:rPr>
          <w:rFonts w:ascii="仿宋" w:eastAsia="仿宋" w:hAnsi="仿宋" w:hint="eastAsia"/>
          <w:b/>
          <w:sz w:val="32"/>
          <w:szCs w:val="32"/>
        </w:rPr>
        <w:t>参</w:t>
      </w:r>
      <w:r w:rsidR="000D0CD0" w:rsidRPr="001A00B8">
        <w:rPr>
          <w:rFonts w:ascii="仿宋" w:eastAsia="仿宋" w:hAnsi="仿宋" w:hint="eastAsia"/>
          <w:b/>
          <w:sz w:val="32"/>
          <w:szCs w:val="32"/>
        </w:rPr>
        <w:t>广州</w:t>
      </w:r>
      <w:r w:rsidR="00335AE2" w:rsidRPr="001A00B8">
        <w:rPr>
          <w:rFonts w:ascii="仿宋" w:eastAsia="仿宋" w:hAnsi="仿宋" w:hint="eastAsia"/>
          <w:b/>
          <w:sz w:val="32"/>
          <w:szCs w:val="32"/>
        </w:rPr>
        <w:t>医</w:t>
      </w:r>
      <w:r w:rsidRPr="001A00B8">
        <w:rPr>
          <w:rFonts w:ascii="仿宋" w:eastAsia="仿宋" w:hAnsi="仿宋" w:hint="eastAsia"/>
          <w:b/>
          <w:sz w:val="32"/>
          <w:szCs w:val="32"/>
        </w:rPr>
        <w:t>保</w:t>
      </w:r>
      <w:r w:rsidR="00FE5DD0" w:rsidRPr="001A00B8">
        <w:rPr>
          <w:rFonts w:ascii="仿宋" w:eastAsia="仿宋" w:hAnsi="仿宋" w:hint="eastAsia"/>
          <w:b/>
          <w:sz w:val="32"/>
          <w:szCs w:val="32"/>
        </w:rPr>
        <w:t>学生</w:t>
      </w:r>
      <w:r w:rsidRPr="001A00B8">
        <w:rPr>
          <w:rFonts w:ascii="仿宋" w:eastAsia="仿宋" w:hAnsi="仿宋" w:hint="eastAsia"/>
          <w:b/>
          <w:sz w:val="32"/>
          <w:szCs w:val="32"/>
        </w:rPr>
        <w:t>的</w:t>
      </w:r>
      <w:r w:rsidR="00FE5DD0" w:rsidRPr="001A00B8">
        <w:rPr>
          <w:rFonts w:ascii="仿宋" w:eastAsia="仿宋" w:hAnsi="仿宋" w:hint="eastAsia"/>
          <w:b/>
          <w:sz w:val="32"/>
          <w:szCs w:val="32"/>
        </w:rPr>
        <w:t>空档期医疗费用报销</w:t>
      </w:r>
      <w:r w:rsidR="0008662E" w:rsidRPr="001A00B8">
        <w:rPr>
          <w:rFonts w:ascii="仿宋" w:eastAsia="仿宋" w:hAnsi="仿宋" w:hint="eastAsia"/>
          <w:b/>
          <w:sz w:val="32"/>
          <w:szCs w:val="32"/>
        </w:rPr>
        <w:t>指引</w:t>
      </w:r>
    </w:p>
    <w:p w:rsidR="003C30A3" w:rsidRPr="001A00B8" w:rsidRDefault="003C30A3" w:rsidP="00481CD5">
      <w:pPr>
        <w:spacing w:line="560" w:lineRule="atLeast"/>
        <w:jc w:val="center"/>
        <w:rPr>
          <w:rFonts w:ascii="仿宋" w:eastAsia="仿宋" w:hAnsi="仿宋"/>
          <w:sz w:val="28"/>
          <w:szCs w:val="28"/>
        </w:rPr>
      </w:pPr>
    </w:p>
    <w:p w:rsidR="00C241B2" w:rsidRPr="001A00B8" w:rsidRDefault="0090261E">
      <w:pPr>
        <w:spacing w:line="560" w:lineRule="atLeast"/>
        <w:ind w:firstLine="645"/>
        <w:jc w:val="left"/>
        <w:rPr>
          <w:rFonts w:ascii="仿宋" w:eastAsia="仿宋" w:hAnsi="仿宋"/>
          <w:sz w:val="28"/>
          <w:szCs w:val="28"/>
        </w:rPr>
      </w:pPr>
      <w:r w:rsidRPr="001A00B8">
        <w:rPr>
          <w:rFonts w:ascii="仿宋" w:eastAsia="仿宋" w:hAnsi="仿宋" w:hint="eastAsia"/>
          <w:sz w:val="28"/>
          <w:szCs w:val="28"/>
        </w:rPr>
        <w:t>根据广州市医保局相关规定，广州校区</w:t>
      </w:r>
      <w:r w:rsidR="000D0CD0" w:rsidRPr="001A00B8">
        <w:rPr>
          <w:rFonts w:ascii="仿宋" w:eastAsia="仿宋" w:hAnsi="仿宋" w:hint="eastAsia"/>
          <w:sz w:val="28"/>
          <w:szCs w:val="28"/>
        </w:rPr>
        <w:t>201</w:t>
      </w:r>
      <w:r w:rsidR="00D16CBC" w:rsidRPr="001A00B8">
        <w:rPr>
          <w:rFonts w:ascii="仿宋" w:eastAsia="仿宋" w:hAnsi="仿宋"/>
          <w:sz w:val="28"/>
          <w:szCs w:val="28"/>
        </w:rPr>
        <w:t>9</w:t>
      </w:r>
      <w:r w:rsidRPr="001A00B8">
        <w:rPr>
          <w:rFonts w:ascii="仿宋" w:eastAsia="仿宋" w:hAnsi="仿宋" w:hint="eastAsia"/>
          <w:sz w:val="28"/>
          <w:szCs w:val="28"/>
        </w:rPr>
        <w:t>级新生、珠海</w:t>
      </w:r>
      <w:r w:rsidR="008C6837" w:rsidRPr="001A00B8">
        <w:rPr>
          <w:rFonts w:ascii="仿宋" w:eastAsia="仿宋" w:hAnsi="仿宋" w:hint="eastAsia"/>
          <w:sz w:val="28"/>
          <w:szCs w:val="28"/>
        </w:rPr>
        <w:t>转参</w:t>
      </w:r>
      <w:r w:rsidR="000D0CD0" w:rsidRPr="001A00B8">
        <w:rPr>
          <w:rFonts w:ascii="仿宋" w:eastAsia="仿宋" w:hAnsi="仿宋" w:hint="eastAsia"/>
          <w:sz w:val="28"/>
          <w:szCs w:val="28"/>
        </w:rPr>
        <w:t>广州</w:t>
      </w:r>
      <w:r w:rsidR="008C6837" w:rsidRPr="001A00B8">
        <w:rPr>
          <w:rFonts w:ascii="仿宋" w:eastAsia="仿宋" w:hAnsi="仿宋" w:hint="eastAsia"/>
          <w:sz w:val="28"/>
          <w:szCs w:val="28"/>
        </w:rPr>
        <w:t>医保的</w:t>
      </w:r>
      <w:r w:rsidR="000D0CD0" w:rsidRPr="001A00B8">
        <w:rPr>
          <w:rFonts w:ascii="仿宋" w:eastAsia="仿宋" w:hAnsi="仿宋"/>
          <w:sz w:val="28"/>
          <w:szCs w:val="28"/>
        </w:rPr>
        <w:t>学生</w:t>
      </w:r>
      <w:r w:rsidRPr="001A00B8">
        <w:rPr>
          <w:rFonts w:ascii="仿宋" w:eastAsia="仿宋" w:hAnsi="仿宋" w:hint="eastAsia"/>
          <w:sz w:val="28"/>
          <w:szCs w:val="28"/>
        </w:rPr>
        <w:t>均参加广州市城乡居民医保。新参保</w:t>
      </w:r>
      <w:r w:rsidR="008C6837" w:rsidRPr="001A00B8">
        <w:rPr>
          <w:rFonts w:ascii="仿宋" w:eastAsia="仿宋" w:hAnsi="仿宋" w:hint="eastAsia"/>
          <w:sz w:val="28"/>
          <w:szCs w:val="28"/>
        </w:rPr>
        <w:t>人员</w:t>
      </w:r>
      <w:r w:rsidRPr="001A00B8">
        <w:rPr>
          <w:rFonts w:ascii="仿宋" w:eastAsia="仿宋" w:hAnsi="仿宋" w:hint="eastAsia"/>
          <w:sz w:val="28"/>
          <w:szCs w:val="28"/>
        </w:rPr>
        <w:t>自</w:t>
      </w:r>
      <w:r w:rsidR="000D0CD0" w:rsidRPr="001A00B8">
        <w:rPr>
          <w:rFonts w:ascii="仿宋" w:eastAsia="仿宋" w:hAnsi="仿宋" w:hint="eastAsia"/>
          <w:sz w:val="28"/>
          <w:szCs w:val="28"/>
        </w:rPr>
        <w:t>201</w:t>
      </w:r>
      <w:r w:rsidR="001A00B8" w:rsidRPr="001A00B8">
        <w:rPr>
          <w:rFonts w:ascii="仿宋" w:eastAsia="仿宋" w:hAnsi="仿宋"/>
          <w:sz w:val="28"/>
          <w:szCs w:val="28"/>
        </w:rPr>
        <w:t>9</w:t>
      </w:r>
      <w:r w:rsidRPr="001A00B8">
        <w:rPr>
          <w:rFonts w:ascii="仿宋" w:eastAsia="仿宋" w:hAnsi="仿宋" w:hint="eastAsia"/>
          <w:sz w:val="28"/>
          <w:szCs w:val="28"/>
        </w:rPr>
        <w:t>年9月1日起享受</w:t>
      </w:r>
      <w:r w:rsidR="0008662E" w:rsidRPr="001A00B8">
        <w:rPr>
          <w:rFonts w:ascii="仿宋" w:eastAsia="仿宋" w:hAnsi="仿宋" w:hint="eastAsia"/>
          <w:sz w:val="28"/>
          <w:szCs w:val="28"/>
        </w:rPr>
        <w:t>广州市城乡居民医保</w:t>
      </w:r>
      <w:r w:rsidRPr="001A00B8">
        <w:rPr>
          <w:rFonts w:ascii="仿宋" w:eastAsia="仿宋" w:hAnsi="仿宋" w:hint="eastAsia"/>
          <w:sz w:val="28"/>
          <w:szCs w:val="28"/>
        </w:rPr>
        <w:t>待遇</w:t>
      </w:r>
      <w:r w:rsidR="0008662E" w:rsidRPr="001A00B8">
        <w:rPr>
          <w:rFonts w:ascii="仿宋" w:eastAsia="仿宋" w:hAnsi="仿宋" w:hint="eastAsia"/>
          <w:sz w:val="28"/>
          <w:szCs w:val="28"/>
        </w:rPr>
        <w:t>，因此，</w:t>
      </w:r>
      <w:r w:rsidRPr="001A00B8">
        <w:rPr>
          <w:rFonts w:ascii="仿宋" w:eastAsia="仿宋" w:hAnsi="仿宋" w:hint="eastAsia"/>
          <w:sz w:val="28"/>
          <w:szCs w:val="28"/>
        </w:rPr>
        <w:t>广州校区</w:t>
      </w:r>
      <w:r w:rsidR="000D0CD0" w:rsidRPr="001A00B8">
        <w:rPr>
          <w:rFonts w:ascii="仿宋" w:eastAsia="仿宋" w:hAnsi="仿宋" w:hint="eastAsia"/>
          <w:sz w:val="28"/>
          <w:szCs w:val="28"/>
        </w:rPr>
        <w:t>201</w:t>
      </w:r>
      <w:r w:rsidR="001A00B8" w:rsidRPr="001A00B8">
        <w:rPr>
          <w:rFonts w:ascii="仿宋" w:eastAsia="仿宋" w:hAnsi="仿宋"/>
          <w:sz w:val="28"/>
          <w:szCs w:val="28"/>
        </w:rPr>
        <w:t>9</w:t>
      </w:r>
      <w:r w:rsidRPr="001A00B8">
        <w:rPr>
          <w:rFonts w:ascii="仿宋" w:eastAsia="仿宋" w:hAnsi="仿宋" w:hint="eastAsia"/>
          <w:sz w:val="28"/>
          <w:szCs w:val="28"/>
        </w:rPr>
        <w:t>级新生在</w:t>
      </w:r>
      <w:r w:rsidR="001A00B8" w:rsidRPr="001A00B8">
        <w:rPr>
          <w:rFonts w:ascii="仿宋" w:eastAsia="仿宋" w:hAnsi="仿宋" w:hint="eastAsia"/>
          <w:sz w:val="28"/>
          <w:szCs w:val="28"/>
        </w:rPr>
        <w:t>报到注册</w:t>
      </w:r>
      <w:r w:rsidR="001A00B8" w:rsidRPr="001A00B8">
        <w:rPr>
          <w:rFonts w:ascii="仿宋" w:eastAsia="仿宋" w:hAnsi="仿宋"/>
          <w:sz w:val="28"/>
          <w:szCs w:val="28"/>
        </w:rPr>
        <w:t>日</w:t>
      </w:r>
      <w:r w:rsidRPr="001A00B8">
        <w:rPr>
          <w:rFonts w:ascii="仿宋" w:eastAsia="仿宋" w:hAnsi="仿宋" w:hint="eastAsia"/>
          <w:sz w:val="28"/>
          <w:szCs w:val="28"/>
        </w:rPr>
        <w:t>至8月31日、珠海</w:t>
      </w:r>
      <w:r w:rsidR="008C6837" w:rsidRPr="001A00B8">
        <w:rPr>
          <w:rFonts w:ascii="仿宋" w:eastAsia="仿宋" w:hAnsi="仿宋" w:hint="eastAsia"/>
          <w:sz w:val="28"/>
          <w:szCs w:val="28"/>
        </w:rPr>
        <w:t>转参</w:t>
      </w:r>
      <w:r w:rsidR="008C6837" w:rsidRPr="001A00B8">
        <w:rPr>
          <w:rFonts w:ascii="仿宋" w:eastAsia="仿宋" w:hAnsi="仿宋"/>
          <w:sz w:val="28"/>
          <w:szCs w:val="28"/>
        </w:rPr>
        <w:t>广州医保</w:t>
      </w:r>
      <w:r w:rsidRPr="001A00B8">
        <w:rPr>
          <w:rFonts w:ascii="仿宋" w:eastAsia="仿宋" w:hAnsi="仿宋" w:hint="eastAsia"/>
          <w:sz w:val="28"/>
          <w:szCs w:val="28"/>
        </w:rPr>
        <w:t>学生在7月1日至8月31日</w:t>
      </w:r>
      <w:r w:rsidR="008C6837" w:rsidRPr="001A00B8">
        <w:rPr>
          <w:rFonts w:ascii="仿宋" w:eastAsia="仿宋" w:hAnsi="仿宋" w:hint="eastAsia"/>
          <w:sz w:val="28"/>
          <w:szCs w:val="28"/>
        </w:rPr>
        <w:t>期间</w:t>
      </w:r>
      <w:r w:rsidR="0008662E" w:rsidRPr="001A00B8">
        <w:rPr>
          <w:rFonts w:ascii="仿宋" w:eastAsia="仿宋" w:hAnsi="仿宋" w:hint="eastAsia"/>
          <w:sz w:val="28"/>
          <w:szCs w:val="28"/>
        </w:rPr>
        <w:t>属</w:t>
      </w:r>
      <w:r w:rsidR="008C6837" w:rsidRPr="001A00B8">
        <w:rPr>
          <w:rFonts w:ascii="仿宋" w:eastAsia="仿宋" w:hAnsi="仿宋" w:hint="eastAsia"/>
          <w:sz w:val="28"/>
          <w:szCs w:val="28"/>
        </w:rPr>
        <w:t>于</w:t>
      </w:r>
      <w:r w:rsidRPr="001A00B8">
        <w:rPr>
          <w:rFonts w:ascii="仿宋" w:eastAsia="仿宋" w:hAnsi="仿宋" w:hint="eastAsia"/>
          <w:sz w:val="28"/>
          <w:szCs w:val="28"/>
        </w:rPr>
        <w:t>医保待遇空档期，</w:t>
      </w:r>
      <w:r w:rsidR="0008662E" w:rsidRPr="001A00B8">
        <w:rPr>
          <w:rFonts w:ascii="仿宋" w:eastAsia="仿宋" w:hAnsi="仿宋" w:hint="eastAsia"/>
          <w:sz w:val="28"/>
          <w:szCs w:val="28"/>
        </w:rPr>
        <w:t>该期间学生的</w:t>
      </w:r>
      <w:r w:rsidR="008C6837" w:rsidRPr="001A00B8">
        <w:rPr>
          <w:rFonts w:ascii="仿宋" w:eastAsia="仿宋" w:hAnsi="仿宋" w:hint="eastAsia"/>
          <w:sz w:val="28"/>
          <w:szCs w:val="28"/>
        </w:rPr>
        <w:t>医疗费</w:t>
      </w:r>
      <w:r w:rsidR="0008662E" w:rsidRPr="001A00B8">
        <w:rPr>
          <w:rFonts w:ascii="仿宋" w:eastAsia="仿宋" w:hAnsi="仿宋" w:hint="eastAsia"/>
          <w:sz w:val="28"/>
          <w:szCs w:val="28"/>
        </w:rPr>
        <w:t>用</w:t>
      </w:r>
      <w:r w:rsidRPr="001A00B8">
        <w:rPr>
          <w:rFonts w:ascii="仿宋" w:eastAsia="仿宋" w:hAnsi="仿宋" w:hint="eastAsia"/>
          <w:sz w:val="28"/>
          <w:szCs w:val="28"/>
        </w:rPr>
        <w:t>报销规定如下：</w:t>
      </w:r>
    </w:p>
    <w:p w:rsidR="00407D83" w:rsidRDefault="00407D83" w:rsidP="00407D83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一、门诊费用</w:t>
      </w:r>
    </w:p>
    <w:p w:rsidR="00407D83" w:rsidRPr="001A00B8" w:rsidRDefault="00407D83" w:rsidP="00407D83">
      <w:pPr>
        <w:spacing w:line="560" w:lineRule="atLeast"/>
        <w:ind w:firstLine="645"/>
        <w:jc w:val="left"/>
        <w:rPr>
          <w:rFonts w:ascii="仿宋" w:eastAsia="仿宋" w:hAnsi="仿宋"/>
          <w:sz w:val="28"/>
          <w:szCs w:val="28"/>
        </w:rPr>
      </w:pPr>
      <w:r w:rsidRPr="001A00B8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一</w:t>
      </w:r>
      <w:r w:rsidRPr="001A00B8">
        <w:rPr>
          <w:rFonts w:ascii="仿宋" w:eastAsia="仿宋" w:hAnsi="仿宋" w:hint="eastAsia"/>
          <w:sz w:val="28"/>
          <w:szCs w:val="28"/>
        </w:rPr>
        <w:t>）按照参保属地管理原则，学生携带校园卡在广州所属校园门诊部就诊，诊治完毕后</w:t>
      </w:r>
      <w:r>
        <w:rPr>
          <w:rFonts w:ascii="仿宋" w:eastAsia="仿宋" w:hAnsi="仿宋" w:hint="eastAsia"/>
          <w:sz w:val="28"/>
          <w:szCs w:val="28"/>
        </w:rPr>
        <w:t>直接通过</w:t>
      </w:r>
      <w:r>
        <w:rPr>
          <w:rFonts w:ascii="仿宋" w:eastAsia="仿宋" w:hAnsi="仿宋"/>
          <w:sz w:val="28"/>
          <w:szCs w:val="28"/>
        </w:rPr>
        <w:t>系统结算，</w:t>
      </w:r>
      <w:r w:rsidRPr="001A00B8">
        <w:rPr>
          <w:rFonts w:ascii="仿宋" w:eastAsia="仿宋" w:hAnsi="仿宋" w:hint="eastAsia"/>
          <w:sz w:val="28"/>
          <w:szCs w:val="28"/>
        </w:rPr>
        <w:t>个人只需缴纳应缴部分费用；</w:t>
      </w:r>
    </w:p>
    <w:p w:rsidR="00407D83" w:rsidRDefault="00407D83" w:rsidP="00407D83">
      <w:pPr>
        <w:spacing w:line="560" w:lineRule="atLeast"/>
        <w:ind w:firstLine="645"/>
        <w:jc w:val="left"/>
        <w:rPr>
          <w:rFonts w:ascii="仿宋" w:eastAsia="仿宋" w:hAnsi="仿宋"/>
          <w:sz w:val="28"/>
          <w:szCs w:val="28"/>
        </w:rPr>
      </w:pPr>
      <w:r w:rsidRPr="001A00B8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二</w:t>
      </w:r>
      <w:r w:rsidRPr="001A00B8">
        <w:rPr>
          <w:rFonts w:ascii="仿宋" w:eastAsia="仿宋" w:hAnsi="仿宋" w:hint="eastAsia"/>
          <w:sz w:val="28"/>
          <w:szCs w:val="28"/>
        </w:rPr>
        <w:t>）如因病情需要，经广州所属校园门诊部同意转诊到指定定点医疗机构所发生的门（急）诊基本医疗费用，或</w:t>
      </w:r>
      <w:r>
        <w:rPr>
          <w:rFonts w:ascii="仿宋" w:eastAsia="仿宋" w:hAnsi="仿宋" w:hint="eastAsia"/>
          <w:sz w:val="28"/>
          <w:szCs w:val="28"/>
        </w:rPr>
        <w:t>假期</w:t>
      </w:r>
      <w:r w:rsidRPr="001A00B8">
        <w:rPr>
          <w:rFonts w:ascii="仿宋" w:eastAsia="仿宋" w:hAnsi="仿宋" w:hint="eastAsia"/>
          <w:sz w:val="28"/>
          <w:szCs w:val="28"/>
        </w:rPr>
        <w:t>在户籍所在地定点医疗机构产生的急诊费用，先由学生参保人自费结算，然后凭就诊门诊病历、正式的医疗收费票据、门诊费用清单和校园卡，在就诊日期后2个月内，向学生所在校园门诊部申请零星报销。</w:t>
      </w:r>
    </w:p>
    <w:p w:rsidR="00407D83" w:rsidRPr="001A00B8" w:rsidRDefault="00407D83" w:rsidP="00407D83">
      <w:pPr>
        <w:spacing w:line="560" w:lineRule="atLeast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7E320F">
        <w:rPr>
          <w:rFonts w:ascii="仿宋" w:eastAsia="仿宋" w:hAnsi="仿宋" w:hint="eastAsia"/>
          <w:b/>
          <w:sz w:val="28"/>
          <w:szCs w:val="28"/>
        </w:rPr>
        <w:t>二、住院费用</w:t>
      </w:r>
    </w:p>
    <w:p w:rsidR="00407D83" w:rsidRPr="001A00B8" w:rsidRDefault="00407D83" w:rsidP="00407D83">
      <w:pPr>
        <w:spacing w:line="560" w:lineRule="atLeas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A00B8">
        <w:rPr>
          <w:rFonts w:ascii="仿宋" w:eastAsia="仿宋" w:hAnsi="仿宋" w:hint="eastAsia"/>
          <w:sz w:val="28"/>
          <w:szCs w:val="28"/>
        </w:rPr>
        <w:t>学生因病需住院可选择广州市内医保定点医院或</w:t>
      </w:r>
      <w:r>
        <w:rPr>
          <w:rFonts w:ascii="仿宋" w:eastAsia="仿宋" w:hAnsi="仿宋" w:hint="eastAsia"/>
          <w:sz w:val="28"/>
          <w:szCs w:val="28"/>
        </w:rPr>
        <w:t>假期</w:t>
      </w:r>
      <w:r>
        <w:rPr>
          <w:rFonts w:ascii="仿宋" w:eastAsia="仿宋" w:hAnsi="仿宋"/>
          <w:sz w:val="28"/>
          <w:szCs w:val="28"/>
        </w:rPr>
        <w:t>在</w:t>
      </w:r>
      <w:r w:rsidRPr="001A00B8">
        <w:rPr>
          <w:rFonts w:ascii="仿宋" w:eastAsia="仿宋" w:hAnsi="仿宋" w:hint="eastAsia"/>
          <w:sz w:val="28"/>
          <w:szCs w:val="28"/>
        </w:rPr>
        <w:t>户籍所在地医保定点医院就医，出院时自费结算医疗费用，</w:t>
      </w:r>
      <w:r>
        <w:rPr>
          <w:rFonts w:ascii="仿宋" w:eastAsia="仿宋" w:hAnsi="仿宋" w:hint="eastAsia"/>
          <w:sz w:val="28"/>
          <w:szCs w:val="28"/>
        </w:rPr>
        <w:t>在9月30日</w:t>
      </w:r>
      <w:r>
        <w:rPr>
          <w:rFonts w:ascii="仿宋" w:eastAsia="仿宋" w:hAnsi="仿宋"/>
          <w:sz w:val="28"/>
          <w:szCs w:val="28"/>
        </w:rPr>
        <w:t>前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携带</w:t>
      </w:r>
      <w:r w:rsidRPr="001A00B8">
        <w:rPr>
          <w:rFonts w:ascii="仿宋" w:eastAsia="仿宋" w:hAnsi="仿宋" w:hint="eastAsia"/>
          <w:sz w:val="28"/>
          <w:szCs w:val="28"/>
        </w:rPr>
        <w:lastRenderedPageBreak/>
        <w:t>医疗费用发票、住院费用汇总清单、出院小结</w:t>
      </w:r>
      <w:r>
        <w:rPr>
          <w:rFonts w:ascii="仿宋" w:eastAsia="仿宋" w:hAnsi="仿宋" w:hint="eastAsia"/>
          <w:sz w:val="28"/>
          <w:szCs w:val="28"/>
        </w:rPr>
        <w:t>及</w:t>
      </w:r>
      <w:r w:rsidRPr="001A00B8">
        <w:rPr>
          <w:rFonts w:ascii="仿宋" w:eastAsia="仿宋" w:hAnsi="仿宋" w:hint="eastAsia"/>
          <w:sz w:val="28"/>
          <w:szCs w:val="28"/>
        </w:rPr>
        <w:t>校园卡到学校公费医疗管理办公室（以下简称“公医办”）申请理赔报销，过期不予受理。</w:t>
      </w:r>
    </w:p>
    <w:p w:rsidR="00407D83" w:rsidRPr="001A00B8" w:rsidRDefault="00407D83" w:rsidP="00407D83">
      <w:pPr>
        <w:spacing w:line="560" w:lineRule="atLeast"/>
        <w:ind w:firstLine="645"/>
        <w:jc w:val="left"/>
        <w:rPr>
          <w:rFonts w:ascii="仿宋" w:eastAsia="仿宋" w:hAnsi="仿宋"/>
          <w:b/>
          <w:sz w:val="28"/>
          <w:szCs w:val="28"/>
        </w:rPr>
      </w:pPr>
      <w:r w:rsidRPr="001A00B8">
        <w:rPr>
          <w:rFonts w:ascii="仿宋" w:eastAsia="仿宋" w:hAnsi="仿宋" w:hint="eastAsia"/>
          <w:b/>
          <w:sz w:val="28"/>
          <w:szCs w:val="28"/>
        </w:rPr>
        <w:t>特别提醒：如住院时间跨8-9月，需在8月31日与医院中途结算8月31日前的医疗费用。</w:t>
      </w:r>
    </w:p>
    <w:p w:rsidR="00407D83" w:rsidRPr="003A2213" w:rsidRDefault="00407D83" w:rsidP="00407D83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2C1915">
        <w:rPr>
          <w:rFonts w:ascii="仿宋" w:eastAsia="仿宋" w:hAnsi="仿宋" w:hint="eastAsia"/>
          <w:b/>
          <w:sz w:val="28"/>
          <w:szCs w:val="28"/>
        </w:rPr>
        <w:t>三、</w:t>
      </w:r>
      <w:r>
        <w:rPr>
          <w:rFonts w:ascii="仿宋" w:eastAsia="仿宋" w:hAnsi="仿宋" w:hint="eastAsia"/>
          <w:b/>
          <w:sz w:val="28"/>
          <w:szCs w:val="28"/>
        </w:rPr>
        <w:t>从2019年9月1日起</w:t>
      </w:r>
      <w:r>
        <w:rPr>
          <w:rFonts w:ascii="仿宋" w:eastAsia="仿宋" w:hAnsi="仿宋"/>
          <w:b/>
          <w:sz w:val="28"/>
          <w:szCs w:val="28"/>
        </w:rPr>
        <w:t>，</w:t>
      </w:r>
      <w:r>
        <w:rPr>
          <w:rFonts w:ascii="仿宋" w:eastAsia="仿宋" w:hAnsi="仿宋" w:hint="eastAsia"/>
          <w:b/>
          <w:sz w:val="28"/>
          <w:szCs w:val="28"/>
        </w:rPr>
        <w:t>不再</w:t>
      </w:r>
      <w:r>
        <w:rPr>
          <w:rFonts w:ascii="仿宋" w:eastAsia="仿宋" w:hAnsi="仿宋"/>
          <w:b/>
          <w:sz w:val="28"/>
          <w:szCs w:val="28"/>
        </w:rPr>
        <w:t>属于空档期，</w:t>
      </w:r>
      <w:r>
        <w:rPr>
          <w:rFonts w:ascii="仿宋" w:eastAsia="仿宋" w:hAnsi="仿宋" w:hint="eastAsia"/>
          <w:b/>
          <w:sz w:val="28"/>
          <w:szCs w:val="28"/>
        </w:rPr>
        <w:t>须按照广州</w:t>
      </w:r>
      <w:r>
        <w:rPr>
          <w:rFonts w:ascii="仿宋" w:eastAsia="仿宋" w:hAnsi="仿宋"/>
          <w:b/>
          <w:sz w:val="28"/>
          <w:szCs w:val="28"/>
        </w:rPr>
        <w:t>市</w:t>
      </w:r>
      <w:r>
        <w:rPr>
          <w:rFonts w:ascii="仿宋" w:eastAsia="仿宋" w:hAnsi="仿宋" w:hint="eastAsia"/>
          <w:b/>
          <w:sz w:val="28"/>
          <w:szCs w:val="28"/>
        </w:rPr>
        <w:t>及</w:t>
      </w:r>
      <w:r>
        <w:rPr>
          <w:rFonts w:ascii="仿宋" w:eastAsia="仿宋" w:hAnsi="仿宋"/>
          <w:b/>
          <w:sz w:val="28"/>
          <w:szCs w:val="28"/>
        </w:rPr>
        <w:t>学校</w:t>
      </w:r>
      <w:r>
        <w:rPr>
          <w:rFonts w:ascii="仿宋" w:eastAsia="仿宋" w:hAnsi="仿宋" w:hint="eastAsia"/>
          <w:b/>
          <w:sz w:val="28"/>
          <w:szCs w:val="28"/>
        </w:rPr>
        <w:t>相关规定进行</w:t>
      </w:r>
      <w:r>
        <w:rPr>
          <w:rFonts w:ascii="仿宋" w:eastAsia="仿宋" w:hAnsi="仿宋"/>
          <w:b/>
          <w:sz w:val="28"/>
          <w:szCs w:val="28"/>
        </w:rPr>
        <w:t>就医，</w:t>
      </w:r>
      <w:r>
        <w:rPr>
          <w:rFonts w:ascii="仿宋" w:eastAsia="仿宋" w:hAnsi="仿宋" w:hint="eastAsia"/>
          <w:b/>
          <w:sz w:val="28"/>
          <w:szCs w:val="28"/>
        </w:rPr>
        <w:t>具体流程</w:t>
      </w:r>
      <w:r>
        <w:rPr>
          <w:rFonts w:ascii="仿宋" w:eastAsia="仿宋" w:hAnsi="仿宋"/>
          <w:b/>
          <w:sz w:val="28"/>
          <w:szCs w:val="28"/>
        </w:rPr>
        <w:t>及</w:t>
      </w:r>
      <w:r>
        <w:rPr>
          <w:rFonts w:ascii="仿宋" w:eastAsia="仿宋" w:hAnsi="仿宋" w:hint="eastAsia"/>
          <w:b/>
          <w:sz w:val="28"/>
          <w:szCs w:val="28"/>
        </w:rPr>
        <w:t>报销规定，</w:t>
      </w:r>
      <w:r w:rsidRPr="009E37EB">
        <w:rPr>
          <w:rFonts w:ascii="仿宋" w:eastAsia="仿宋" w:hAnsi="仿宋" w:hint="eastAsia"/>
          <w:sz w:val="28"/>
          <w:szCs w:val="28"/>
        </w:rPr>
        <w:t>请登录</w:t>
      </w:r>
      <w:r w:rsidRPr="009E37EB">
        <w:rPr>
          <w:rFonts w:ascii="仿宋" w:eastAsia="仿宋" w:hAnsi="仿宋"/>
          <w:sz w:val="28"/>
          <w:szCs w:val="28"/>
        </w:rPr>
        <w:t>中山大学学生医保信息网</w:t>
      </w:r>
      <w:r>
        <w:rPr>
          <w:rFonts w:ascii="仿宋" w:eastAsia="仿宋" w:hAnsi="仿宋" w:hint="eastAsia"/>
          <w:sz w:val="28"/>
          <w:szCs w:val="28"/>
        </w:rPr>
        <w:t>（</w:t>
      </w:r>
      <w:hyperlink r:id="rId8" w:history="1">
        <w:r w:rsidRPr="009E37EB">
          <w:rPr>
            <w:rStyle w:val="a9"/>
            <w:rFonts w:ascii="仿宋" w:eastAsia="仿宋" w:hAnsi="仿宋"/>
            <w:sz w:val="28"/>
            <w:szCs w:val="28"/>
          </w:rPr>
          <w:t>http://xsybw.sysu.edu.cn</w:t>
        </w:r>
      </w:hyperlink>
      <w:r>
        <w:rPr>
          <w:rFonts w:ascii="仿宋" w:eastAsia="仿宋" w:hAnsi="仿宋" w:hint="eastAsia"/>
          <w:sz w:val="28"/>
          <w:szCs w:val="28"/>
        </w:rPr>
        <w:t>）</w:t>
      </w:r>
      <w:r w:rsidRPr="003A2213">
        <w:rPr>
          <w:rFonts w:ascii="仿宋" w:eastAsia="仿宋" w:hAnsi="仿宋" w:hint="eastAsia"/>
          <w:sz w:val="28"/>
          <w:szCs w:val="28"/>
        </w:rPr>
        <w:t>→</w:t>
      </w:r>
      <w:r>
        <w:rPr>
          <w:rFonts w:ascii="仿宋" w:eastAsia="仿宋" w:hAnsi="仿宋" w:hint="eastAsia"/>
          <w:sz w:val="28"/>
          <w:szCs w:val="28"/>
        </w:rPr>
        <w:t>医保知识</w:t>
      </w:r>
      <w:r>
        <w:rPr>
          <w:rFonts w:ascii="仿宋" w:eastAsia="仿宋" w:hAnsi="仿宋"/>
          <w:sz w:val="28"/>
          <w:szCs w:val="28"/>
        </w:rPr>
        <w:t>宣传</w:t>
      </w:r>
      <w:r w:rsidRPr="003A2213">
        <w:rPr>
          <w:rFonts w:ascii="仿宋" w:eastAsia="仿宋" w:hAnsi="仿宋" w:hint="eastAsia"/>
          <w:sz w:val="28"/>
          <w:szCs w:val="28"/>
        </w:rPr>
        <w:t>→</w:t>
      </w:r>
      <w:r>
        <w:rPr>
          <w:rFonts w:ascii="仿宋" w:eastAsia="仿宋" w:hAnsi="仿宋" w:hint="eastAsia"/>
          <w:sz w:val="28"/>
          <w:szCs w:val="28"/>
        </w:rPr>
        <w:t>中山大学广州校区</w:t>
      </w:r>
      <w:r>
        <w:rPr>
          <w:rFonts w:ascii="仿宋" w:eastAsia="仿宋" w:hAnsi="仿宋"/>
          <w:sz w:val="28"/>
          <w:szCs w:val="28"/>
        </w:rPr>
        <w:t>学生医保政策宣传进行查询。</w:t>
      </w:r>
    </w:p>
    <w:p w:rsidR="00FE500B" w:rsidRPr="001A00B8" w:rsidRDefault="00FE500B" w:rsidP="00407D83">
      <w:pPr>
        <w:spacing w:line="560" w:lineRule="atLeast"/>
        <w:ind w:firstLine="645"/>
        <w:jc w:val="left"/>
        <w:rPr>
          <w:rFonts w:ascii="仿宋" w:eastAsia="仿宋" w:hAnsi="仿宋"/>
          <w:sz w:val="32"/>
          <w:szCs w:val="32"/>
        </w:rPr>
      </w:pPr>
    </w:p>
    <w:sectPr w:rsidR="00FE500B" w:rsidRPr="001A00B8" w:rsidSect="00773E8D">
      <w:headerReference w:type="default" r:id="rId9"/>
      <w:footerReference w:type="even" r:id="rId10"/>
      <w:footerReference w:type="default" r:id="rId11"/>
      <w:pgSz w:w="11906" w:h="16838" w:code="9"/>
      <w:pgMar w:top="2098" w:right="1588" w:bottom="2041" w:left="1588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769" w:rsidRDefault="00ED4769">
      <w:r>
        <w:separator/>
      </w:r>
    </w:p>
  </w:endnote>
  <w:endnote w:type="continuationSeparator" w:id="0">
    <w:p w:rsidR="00ED4769" w:rsidRDefault="00ED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31" w:rsidRDefault="00A0625C" w:rsidP="005675E8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7D503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D5031" w:rsidRDefault="007D5031" w:rsidP="007D5031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31" w:rsidRPr="007D5031" w:rsidRDefault="007D5031" w:rsidP="005675E8">
    <w:pPr>
      <w:pStyle w:val="a6"/>
      <w:framePr w:wrap="around" w:vAnchor="text" w:hAnchor="margin" w:xAlign="outside" w:y="1"/>
      <w:rPr>
        <w:rStyle w:val="a8"/>
        <w:sz w:val="28"/>
        <w:szCs w:val="28"/>
      </w:rPr>
    </w:pPr>
    <w:r w:rsidRPr="00CC20E5">
      <w:rPr>
        <w:rStyle w:val="a8"/>
        <w:sz w:val="28"/>
        <w:szCs w:val="28"/>
      </w:rPr>
      <w:t>—</w:t>
    </w:r>
    <w:r w:rsidR="00A0625C" w:rsidRPr="007D5031">
      <w:rPr>
        <w:rStyle w:val="a8"/>
        <w:sz w:val="28"/>
        <w:szCs w:val="28"/>
      </w:rPr>
      <w:fldChar w:fldCharType="begin"/>
    </w:r>
    <w:r w:rsidRPr="007D5031">
      <w:rPr>
        <w:rStyle w:val="a8"/>
        <w:sz w:val="28"/>
        <w:szCs w:val="28"/>
      </w:rPr>
      <w:instrText xml:space="preserve">PAGE  </w:instrText>
    </w:r>
    <w:r w:rsidR="00A0625C" w:rsidRPr="007D5031">
      <w:rPr>
        <w:rStyle w:val="a8"/>
        <w:sz w:val="28"/>
        <w:szCs w:val="28"/>
      </w:rPr>
      <w:fldChar w:fldCharType="separate"/>
    </w:r>
    <w:r w:rsidR="00407D83">
      <w:rPr>
        <w:rStyle w:val="a8"/>
        <w:noProof/>
        <w:sz w:val="28"/>
        <w:szCs w:val="28"/>
      </w:rPr>
      <w:t>2</w:t>
    </w:r>
    <w:r w:rsidR="00A0625C" w:rsidRPr="007D5031">
      <w:rPr>
        <w:rStyle w:val="a8"/>
        <w:sz w:val="28"/>
        <w:szCs w:val="28"/>
      </w:rPr>
      <w:fldChar w:fldCharType="end"/>
    </w:r>
    <w:r w:rsidRPr="00CC20E5">
      <w:rPr>
        <w:rStyle w:val="a8"/>
        <w:sz w:val="28"/>
        <w:szCs w:val="28"/>
      </w:rPr>
      <w:t>—</w:t>
    </w:r>
  </w:p>
  <w:p w:rsidR="007D5031" w:rsidRDefault="007D5031" w:rsidP="007D5031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769" w:rsidRDefault="00ED4769">
      <w:r>
        <w:separator/>
      </w:r>
    </w:p>
  </w:footnote>
  <w:footnote w:type="continuationSeparator" w:id="0">
    <w:p w:rsidR="00ED4769" w:rsidRDefault="00ED4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15D" w:rsidRDefault="0026615D" w:rsidP="007D503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01A66"/>
    <w:multiLevelType w:val="hybridMultilevel"/>
    <w:tmpl w:val="09FEA87E"/>
    <w:lvl w:ilvl="0" w:tplc="0C30E7FA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4AEC"/>
    <w:rsid w:val="000057AB"/>
    <w:rsid w:val="000337FB"/>
    <w:rsid w:val="00036D44"/>
    <w:rsid w:val="000378D5"/>
    <w:rsid w:val="00040F53"/>
    <w:rsid w:val="000535BD"/>
    <w:rsid w:val="000568CD"/>
    <w:rsid w:val="00071F73"/>
    <w:rsid w:val="00081C5B"/>
    <w:rsid w:val="0008662E"/>
    <w:rsid w:val="000B07A5"/>
    <w:rsid w:val="000B2B21"/>
    <w:rsid w:val="000C7CB9"/>
    <w:rsid w:val="000D0CD0"/>
    <w:rsid w:val="000D65B9"/>
    <w:rsid w:val="000E486A"/>
    <w:rsid w:val="0013420D"/>
    <w:rsid w:val="00147291"/>
    <w:rsid w:val="001505C4"/>
    <w:rsid w:val="00153FA9"/>
    <w:rsid w:val="001613A5"/>
    <w:rsid w:val="0017776C"/>
    <w:rsid w:val="001779E0"/>
    <w:rsid w:val="001822D8"/>
    <w:rsid w:val="001935FF"/>
    <w:rsid w:val="001A00B8"/>
    <w:rsid w:val="001C0876"/>
    <w:rsid w:val="001C0E16"/>
    <w:rsid w:val="001C2F6E"/>
    <w:rsid w:val="001D62AB"/>
    <w:rsid w:val="00200E35"/>
    <w:rsid w:val="0021070F"/>
    <w:rsid w:val="00210AEB"/>
    <w:rsid w:val="0021724F"/>
    <w:rsid w:val="00237FA5"/>
    <w:rsid w:val="00242EF9"/>
    <w:rsid w:val="002539B3"/>
    <w:rsid w:val="0026615D"/>
    <w:rsid w:val="0028152C"/>
    <w:rsid w:val="00283CBC"/>
    <w:rsid w:val="002914B4"/>
    <w:rsid w:val="002927A0"/>
    <w:rsid w:val="00296ABB"/>
    <w:rsid w:val="002B2682"/>
    <w:rsid w:val="002B5A59"/>
    <w:rsid w:val="002B6168"/>
    <w:rsid w:val="002C4C57"/>
    <w:rsid w:val="002C64D3"/>
    <w:rsid w:val="00300C58"/>
    <w:rsid w:val="003038B9"/>
    <w:rsid w:val="00313FB7"/>
    <w:rsid w:val="00315854"/>
    <w:rsid w:val="00326C59"/>
    <w:rsid w:val="00335AE2"/>
    <w:rsid w:val="0034082D"/>
    <w:rsid w:val="00342263"/>
    <w:rsid w:val="0035455D"/>
    <w:rsid w:val="003553E1"/>
    <w:rsid w:val="003649F9"/>
    <w:rsid w:val="003728CD"/>
    <w:rsid w:val="00390CA5"/>
    <w:rsid w:val="003923AE"/>
    <w:rsid w:val="003A08EB"/>
    <w:rsid w:val="003A102A"/>
    <w:rsid w:val="003A2FC6"/>
    <w:rsid w:val="003B5C06"/>
    <w:rsid w:val="003C30A3"/>
    <w:rsid w:val="003D2B13"/>
    <w:rsid w:val="003D372A"/>
    <w:rsid w:val="003E1233"/>
    <w:rsid w:val="003F62BF"/>
    <w:rsid w:val="00407D83"/>
    <w:rsid w:val="00460658"/>
    <w:rsid w:val="00465F21"/>
    <w:rsid w:val="00481CD5"/>
    <w:rsid w:val="0049566F"/>
    <w:rsid w:val="00496C01"/>
    <w:rsid w:val="004A7003"/>
    <w:rsid w:val="004C66FD"/>
    <w:rsid w:val="004D1BB0"/>
    <w:rsid w:val="004F7A86"/>
    <w:rsid w:val="00500AAF"/>
    <w:rsid w:val="00522B52"/>
    <w:rsid w:val="0052656E"/>
    <w:rsid w:val="0053452B"/>
    <w:rsid w:val="00552787"/>
    <w:rsid w:val="0055489D"/>
    <w:rsid w:val="00560D64"/>
    <w:rsid w:val="005675E8"/>
    <w:rsid w:val="00584ED0"/>
    <w:rsid w:val="005E4919"/>
    <w:rsid w:val="005F31E1"/>
    <w:rsid w:val="005F69DC"/>
    <w:rsid w:val="00601C2D"/>
    <w:rsid w:val="00602947"/>
    <w:rsid w:val="006072CE"/>
    <w:rsid w:val="00624F3A"/>
    <w:rsid w:val="006253B2"/>
    <w:rsid w:val="006315C0"/>
    <w:rsid w:val="00636115"/>
    <w:rsid w:val="00650806"/>
    <w:rsid w:val="0066347D"/>
    <w:rsid w:val="0067465B"/>
    <w:rsid w:val="00681DA0"/>
    <w:rsid w:val="00693DB8"/>
    <w:rsid w:val="006C41F7"/>
    <w:rsid w:val="006C7991"/>
    <w:rsid w:val="006D06DE"/>
    <w:rsid w:val="006E5223"/>
    <w:rsid w:val="006F4D7F"/>
    <w:rsid w:val="00744F59"/>
    <w:rsid w:val="007476DE"/>
    <w:rsid w:val="00765BC3"/>
    <w:rsid w:val="00773E8D"/>
    <w:rsid w:val="00784EED"/>
    <w:rsid w:val="007A01F9"/>
    <w:rsid w:val="007A0A7C"/>
    <w:rsid w:val="007B76E8"/>
    <w:rsid w:val="007C1722"/>
    <w:rsid w:val="007C23A7"/>
    <w:rsid w:val="007D5031"/>
    <w:rsid w:val="007F0509"/>
    <w:rsid w:val="00802A69"/>
    <w:rsid w:val="00807DAA"/>
    <w:rsid w:val="00824FE2"/>
    <w:rsid w:val="00825D22"/>
    <w:rsid w:val="008335F2"/>
    <w:rsid w:val="0085577E"/>
    <w:rsid w:val="0086056C"/>
    <w:rsid w:val="00862300"/>
    <w:rsid w:val="0086781E"/>
    <w:rsid w:val="00885427"/>
    <w:rsid w:val="0088599E"/>
    <w:rsid w:val="008A5342"/>
    <w:rsid w:val="008B422B"/>
    <w:rsid w:val="008C6837"/>
    <w:rsid w:val="008D3AF2"/>
    <w:rsid w:val="008D477B"/>
    <w:rsid w:val="0090214F"/>
    <w:rsid w:val="0090261E"/>
    <w:rsid w:val="00904CC4"/>
    <w:rsid w:val="00917C02"/>
    <w:rsid w:val="00931147"/>
    <w:rsid w:val="00965359"/>
    <w:rsid w:val="00985372"/>
    <w:rsid w:val="00987708"/>
    <w:rsid w:val="009935CA"/>
    <w:rsid w:val="009A1237"/>
    <w:rsid w:val="009A4A6D"/>
    <w:rsid w:val="009A5B34"/>
    <w:rsid w:val="009A70D6"/>
    <w:rsid w:val="009B2CFD"/>
    <w:rsid w:val="009C2786"/>
    <w:rsid w:val="009C6361"/>
    <w:rsid w:val="009D3222"/>
    <w:rsid w:val="00A0625C"/>
    <w:rsid w:val="00A14AEC"/>
    <w:rsid w:val="00A6063B"/>
    <w:rsid w:val="00AA155A"/>
    <w:rsid w:val="00AA2235"/>
    <w:rsid w:val="00AA78D8"/>
    <w:rsid w:val="00AC3894"/>
    <w:rsid w:val="00AF0503"/>
    <w:rsid w:val="00AF087D"/>
    <w:rsid w:val="00B10903"/>
    <w:rsid w:val="00B21030"/>
    <w:rsid w:val="00B504D4"/>
    <w:rsid w:val="00B64AA0"/>
    <w:rsid w:val="00B70A56"/>
    <w:rsid w:val="00B745B1"/>
    <w:rsid w:val="00B75A93"/>
    <w:rsid w:val="00B9344F"/>
    <w:rsid w:val="00B94968"/>
    <w:rsid w:val="00B9763C"/>
    <w:rsid w:val="00BA1A31"/>
    <w:rsid w:val="00BA24AD"/>
    <w:rsid w:val="00BA6098"/>
    <w:rsid w:val="00BC76C2"/>
    <w:rsid w:val="00BD5748"/>
    <w:rsid w:val="00BF47FF"/>
    <w:rsid w:val="00C07A7E"/>
    <w:rsid w:val="00C241B2"/>
    <w:rsid w:val="00C3462C"/>
    <w:rsid w:val="00C57585"/>
    <w:rsid w:val="00C7128B"/>
    <w:rsid w:val="00C740FA"/>
    <w:rsid w:val="00C8627F"/>
    <w:rsid w:val="00C90E2B"/>
    <w:rsid w:val="00C92894"/>
    <w:rsid w:val="00CB58CA"/>
    <w:rsid w:val="00CC0FE6"/>
    <w:rsid w:val="00CC20E5"/>
    <w:rsid w:val="00CE6B5C"/>
    <w:rsid w:val="00D112CA"/>
    <w:rsid w:val="00D16CBC"/>
    <w:rsid w:val="00D17EF9"/>
    <w:rsid w:val="00D23947"/>
    <w:rsid w:val="00D46D96"/>
    <w:rsid w:val="00D50C13"/>
    <w:rsid w:val="00D64EE8"/>
    <w:rsid w:val="00D67B16"/>
    <w:rsid w:val="00D67B6E"/>
    <w:rsid w:val="00D77120"/>
    <w:rsid w:val="00D85B62"/>
    <w:rsid w:val="00D86BF0"/>
    <w:rsid w:val="00D90EB3"/>
    <w:rsid w:val="00DB49B4"/>
    <w:rsid w:val="00DC2272"/>
    <w:rsid w:val="00DD1EED"/>
    <w:rsid w:val="00DD7A82"/>
    <w:rsid w:val="00DE08EF"/>
    <w:rsid w:val="00DF7BF1"/>
    <w:rsid w:val="00E03DE2"/>
    <w:rsid w:val="00E069D6"/>
    <w:rsid w:val="00E25B67"/>
    <w:rsid w:val="00E43C4F"/>
    <w:rsid w:val="00E72582"/>
    <w:rsid w:val="00E86F86"/>
    <w:rsid w:val="00ED2E31"/>
    <w:rsid w:val="00ED4769"/>
    <w:rsid w:val="00EF54AD"/>
    <w:rsid w:val="00F31724"/>
    <w:rsid w:val="00F740DC"/>
    <w:rsid w:val="00F83F39"/>
    <w:rsid w:val="00FA333F"/>
    <w:rsid w:val="00FC0F2B"/>
    <w:rsid w:val="00FE500B"/>
    <w:rsid w:val="00FE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4145B32-6AF4-4AD0-B93E-B5BB5C97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A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A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31147"/>
    <w:rPr>
      <w:sz w:val="18"/>
      <w:szCs w:val="18"/>
    </w:rPr>
  </w:style>
  <w:style w:type="paragraph" w:styleId="a5">
    <w:name w:val="header"/>
    <w:basedOn w:val="a"/>
    <w:rsid w:val="003A2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3A2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rsid w:val="008A5342"/>
    <w:pPr>
      <w:ind w:leftChars="2500" w:left="100"/>
    </w:pPr>
  </w:style>
  <w:style w:type="character" w:styleId="a8">
    <w:name w:val="page number"/>
    <w:basedOn w:val="a0"/>
    <w:rsid w:val="003C30A3"/>
  </w:style>
  <w:style w:type="character" w:styleId="a9">
    <w:name w:val="Hyperlink"/>
    <w:basedOn w:val="a0"/>
    <w:rsid w:val="001505C4"/>
    <w:rPr>
      <w:color w:val="0000FF" w:themeColor="hyperlink"/>
      <w:u w:val="single"/>
    </w:rPr>
  </w:style>
  <w:style w:type="character" w:styleId="aa">
    <w:name w:val="annotation reference"/>
    <w:basedOn w:val="a0"/>
    <w:rsid w:val="0086056C"/>
    <w:rPr>
      <w:sz w:val="21"/>
      <w:szCs w:val="21"/>
    </w:rPr>
  </w:style>
  <w:style w:type="paragraph" w:styleId="ab">
    <w:name w:val="annotation text"/>
    <w:basedOn w:val="a"/>
    <w:link w:val="ac"/>
    <w:rsid w:val="0086056C"/>
    <w:pPr>
      <w:jc w:val="left"/>
    </w:pPr>
  </w:style>
  <w:style w:type="character" w:customStyle="1" w:styleId="ac">
    <w:name w:val="批注文字 字符"/>
    <w:basedOn w:val="a0"/>
    <w:link w:val="ab"/>
    <w:rsid w:val="0086056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6056C"/>
    <w:rPr>
      <w:b/>
      <w:bCs/>
    </w:rPr>
  </w:style>
  <w:style w:type="character" w:customStyle="1" w:styleId="ae">
    <w:name w:val="批注主题 字符"/>
    <w:basedOn w:val="ac"/>
    <w:link w:val="ad"/>
    <w:rsid w:val="0086056C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568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sybw.sysu.edu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7F2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ECDFA-6D4A-47A5-9286-161D27A1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621</Characters>
  <Application>Microsoft Office Word</Application>
  <DocSecurity>0</DocSecurity>
  <Lines>5</Lines>
  <Paragraphs>1</Paragraphs>
  <ScaleCrop>false</ScaleCrop>
  <Company>china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第二部分：</dc:title>
  <dc:creator>user</dc:creator>
  <cp:lastModifiedBy>PGOS</cp:lastModifiedBy>
  <cp:revision>3</cp:revision>
  <cp:lastPrinted>2013-08-09T07:34:00Z</cp:lastPrinted>
  <dcterms:created xsi:type="dcterms:W3CDTF">2019-07-05T08:16:00Z</dcterms:created>
  <dcterms:modified xsi:type="dcterms:W3CDTF">2019-07-11T07:14:00Z</dcterms:modified>
</cp:coreProperties>
</file>